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2" w:rsidRDefault="008728E2" w:rsidP="008728E2">
      <w:pPr>
        <w:jc w:val="center"/>
        <w:rPr>
          <w:sz w:val="24"/>
          <w:szCs w:val="24"/>
        </w:rPr>
      </w:pPr>
      <w:r>
        <w:rPr>
          <w:sz w:val="24"/>
          <w:szCs w:val="24"/>
        </w:rPr>
        <w:t>ЭКРАН</w:t>
      </w:r>
    </w:p>
    <w:p w:rsidR="008728E2" w:rsidRDefault="008728E2" w:rsidP="008728E2">
      <w:pPr>
        <w:rPr>
          <w:sz w:val="24"/>
          <w:szCs w:val="24"/>
          <w:lang w:val="en-US"/>
        </w:rPr>
      </w:pPr>
      <w:r w:rsidRPr="008728E2">
        <w:rPr>
          <w:sz w:val="24"/>
          <w:szCs w:val="24"/>
          <w:u w:val="single"/>
        </w:rPr>
        <w:t>СВЕТОДИОДНЫЙ ЭКРАН</w:t>
      </w:r>
      <w:r>
        <w:rPr>
          <w:sz w:val="24"/>
          <w:szCs w:val="24"/>
        </w:rPr>
        <w:t xml:space="preserve"> – </w:t>
      </w:r>
      <w:proofErr w:type="spellStart"/>
      <w:r w:rsidRPr="008728E2">
        <w:rPr>
          <w:b/>
          <w:sz w:val="24"/>
          <w:szCs w:val="24"/>
          <w:lang w:val="en-US"/>
        </w:rPr>
        <w:t>iVi</w:t>
      </w:r>
      <w:proofErr w:type="spellEnd"/>
      <w:r w:rsidRPr="008728E2">
        <w:rPr>
          <w:b/>
          <w:sz w:val="24"/>
          <w:szCs w:val="24"/>
        </w:rPr>
        <w:t xml:space="preserve"> </w:t>
      </w:r>
      <w:r w:rsidRPr="008728E2">
        <w:rPr>
          <w:b/>
          <w:sz w:val="24"/>
          <w:szCs w:val="24"/>
          <w:lang w:val="en-US"/>
        </w:rPr>
        <w:t>TECH</w:t>
      </w:r>
      <w:r w:rsidRPr="008728E2">
        <w:rPr>
          <w:b/>
          <w:sz w:val="24"/>
          <w:szCs w:val="24"/>
        </w:rPr>
        <w:t xml:space="preserve"> </w:t>
      </w:r>
      <w:r w:rsidRPr="008728E2">
        <w:rPr>
          <w:b/>
          <w:sz w:val="24"/>
          <w:szCs w:val="24"/>
          <w:lang w:val="en-US"/>
        </w:rPr>
        <w:t>S</w:t>
      </w:r>
      <w:r w:rsidRPr="008728E2">
        <w:rPr>
          <w:b/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8728E2">
        <w:rPr>
          <w:sz w:val="24"/>
          <w:szCs w:val="24"/>
        </w:rPr>
        <w:t xml:space="preserve"> </w:t>
      </w:r>
    </w:p>
    <w:p w:rsidR="008728E2" w:rsidRDefault="008728E2" w:rsidP="008728E2">
      <w:pPr>
        <w:rPr>
          <w:sz w:val="24"/>
          <w:szCs w:val="24"/>
        </w:rPr>
      </w:pPr>
      <w:r>
        <w:rPr>
          <w:sz w:val="24"/>
          <w:szCs w:val="24"/>
        </w:rPr>
        <w:t>Размер экрана «</w:t>
      </w:r>
      <w:proofErr w:type="spellStart"/>
      <w:r>
        <w:rPr>
          <w:sz w:val="24"/>
          <w:szCs w:val="24"/>
        </w:rPr>
        <w:t>ШхВ</w:t>
      </w:r>
      <w:proofErr w:type="spellEnd"/>
      <w:r>
        <w:rPr>
          <w:sz w:val="24"/>
          <w:szCs w:val="24"/>
        </w:rPr>
        <w:t xml:space="preserve">» - </w:t>
      </w:r>
      <w:r w:rsidRPr="008728E2">
        <w:rPr>
          <w:b/>
          <w:sz w:val="24"/>
          <w:szCs w:val="24"/>
        </w:rPr>
        <w:t>8640х5760</w:t>
      </w:r>
    </w:p>
    <w:p w:rsidR="008728E2" w:rsidRDefault="008728E2" w:rsidP="008728E2">
      <w:pPr>
        <w:rPr>
          <w:sz w:val="24"/>
          <w:szCs w:val="24"/>
        </w:rPr>
      </w:pPr>
      <w:r>
        <w:rPr>
          <w:sz w:val="24"/>
          <w:szCs w:val="24"/>
        </w:rPr>
        <w:t xml:space="preserve">Шаг пикселя - </w:t>
      </w:r>
      <w:r w:rsidRPr="008728E2">
        <w:rPr>
          <w:b/>
          <w:sz w:val="24"/>
          <w:szCs w:val="24"/>
        </w:rPr>
        <w:t>4</w:t>
      </w:r>
    </w:p>
    <w:p w:rsidR="008728E2" w:rsidRDefault="008728E2" w:rsidP="008728E2">
      <w:pPr>
        <w:rPr>
          <w:sz w:val="24"/>
          <w:szCs w:val="24"/>
        </w:rPr>
      </w:pPr>
      <w:r>
        <w:rPr>
          <w:sz w:val="24"/>
          <w:szCs w:val="24"/>
        </w:rPr>
        <w:t xml:space="preserve">Разрешение - </w:t>
      </w:r>
      <w:r w:rsidRPr="008728E2">
        <w:rPr>
          <w:b/>
          <w:sz w:val="24"/>
          <w:szCs w:val="24"/>
        </w:rPr>
        <w:t>2160х1440</w:t>
      </w:r>
    </w:p>
    <w:p w:rsidR="008728E2" w:rsidRDefault="008728E2" w:rsidP="008728E2">
      <w:pPr>
        <w:rPr>
          <w:sz w:val="24"/>
          <w:szCs w:val="24"/>
        </w:rPr>
      </w:pPr>
      <w:r>
        <w:rPr>
          <w:sz w:val="24"/>
          <w:szCs w:val="24"/>
        </w:rPr>
        <w:t xml:space="preserve">Яркость - </w:t>
      </w:r>
      <w:r w:rsidRPr="008728E2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 xml:space="preserve"> </w:t>
      </w:r>
      <w:r w:rsidRPr="008728E2">
        <w:rPr>
          <w:b/>
          <w:sz w:val="24"/>
          <w:szCs w:val="24"/>
        </w:rPr>
        <w:t>кд/кв</w:t>
      </w:r>
      <w:proofErr w:type="gramStart"/>
      <w:r w:rsidRPr="008728E2">
        <w:rPr>
          <w:b/>
          <w:sz w:val="24"/>
          <w:szCs w:val="24"/>
        </w:rPr>
        <w:t>.м</w:t>
      </w:r>
      <w:proofErr w:type="gramEnd"/>
    </w:p>
    <w:p w:rsidR="008728E2" w:rsidRPr="008728E2" w:rsidRDefault="008728E2" w:rsidP="008728E2">
      <w:pPr>
        <w:rPr>
          <w:sz w:val="24"/>
          <w:szCs w:val="24"/>
        </w:rPr>
      </w:pPr>
      <w:r>
        <w:rPr>
          <w:sz w:val="24"/>
          <w:szCs w:val="24"/>
        </w:rPr>
        <w:t xml:space="preserve">Механизмы подъёма экрана – </w:t>
      </w:r>
      <w:r w:rsidRPr="008728E2">
        <w:rPr>
          <w:b/>
          <w:sz w:val="24"/>
          <w:szCs w:val="24"/>
        </w:rPr>
        <w:t>тельфера</w:t>
      </w:r>
      <w:r w:rsidR="00380881">
        <w:rPr>
          <w:b/>
          <w:sz w:val="24"/>
          <w:szCs w:val="24"/>
        </w:rPr>
        <w:t xml:space="preserve"> ОСАЛИФТ</w:t>
      </w:r>
      <w:r w:rsidR="00380881">
        <w:rPr>
          <w:sz w:val="24"/>
          <w:szCs w:val="24"/>
        </w:rPr>
        <w:t>, грузоподъёмность 1000кг. -</w:t>
      </w:r>
      <w:r>
        <w:rPr>
          <w:sz w:val="24"/>
          <w:szCs w:val="24"/>
        </w:rPr>
        <w:t xml:space="preserve"> 4 шт.</w:t>
      </w:r>
    </w:p>
    <w:sectPr w:rsidR="008728E2" w:rsidRPr="008728E2" w:rsidSect="00E1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28E2"/>
    <w:rsid w:val="003437C7"/>
    <w:rsid w:val="00380881"/>
    <w:rsid w:val="008728E2"/>
    <w:rsid w:val="00E16D49"/>
    <w:rsid w:val="00E6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2023-09-07T11:24:00Z</dcterms:created>
  <dcterms:modified xsi:type="dcterms:W3CDTF">2023-09-07T11:37:00Z</dcterms:modified>
</cp:coreProperties>
</file>