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E" w:rsidRPr="00F15D27" w:rsidRDefault="0062030E" w:rsidP="0062030E">
      <w:pPr>
        <w:jc w:val="center"/>
        <w:rPr>
          <w:b/>
          <w:sz w:val="28"/>
          <w:szCs w:val="28"/>
        </w:rPr>
      </w:pPr>
      <w:r w:rsidRPr="00F15D27">
        <w:rPr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62030E" w:rsidRPr="00F15D27" w:rsidRDefault="0062030E" w:rsidP="0062030E">
      <w:pPr>
        <w:rPr>
          <w:sz w:val="28"/>
          <w:szCs w:val="28"/>
        </w:rPr>
      </w:pPr>
      <w:r w:rsidRPr="00F15D27">
        <w:rPr>
          <w:sz w:val="28"/>
          <w:szCs w:val="28"/>
        </w:rPr>
        <w:t>Наименование организации :</w:t>
      </w:r>
      <w:r w:rsidRPr="00F15D27">
        <w:rPr>
          <w:sz w:val="28"/>
          <w:szCs w:val="28"/>
          <w:u w:val="single"/>
        </w:rPr>
        <w:t xml:space="preserve"> Муниципальное бюджетно</w:t>
      </w:r>
      <w:r w:rsidR="00F15D27" w:rsidRPr="00F15D27">
        <w:rPr>
          <w:sz w:val="28"/>
          <w:szCs w:val="28"/>
          <w:u w:val="single"/>
        </w:rPr>
        <w:t>е учреждение « Дворец  культуры» «Текстильщик»</w:t>
      </w:r>
    </w:p>
    <w:p w:rsidR="0062030E" w:rsidRDefault="0062030E"/>
    <w:p w:rsidR="0062030E" w:rsidRDefault="0062030E"/>
    <w:tbl>
      <w:tblPr>
        <w:tblStyle w:val="a3"/>
        <w:tblW w:w="15417" w:type="dxa"/>
        <w:tblLook w:val="04A0"/>
      </w:tblPr>
      <w:tblGrid>
        <w:gridCol w:w="3031"/>
        <w:gridCol w:w="716"/>
        <w:gridCol w:w="2435"/>
        <w:gridCol w:w="1439"/>
        <w:gridCol w:w="1418"/>
        <w:gridCol w:w="1275"/>
        <w:gridCol w:w="1418"/>
        <w:gridCol w:w="1276"/>
        <w:gridCol w:w="1275"/>
        <w:gridCol w:w="1134"/>
      </w:tblGrid>
      <w:tr w:rsidR="0062030E" w:rsidTr="00D700C6">
        <w:trPr>
          <w:trHeight w:val="135"/>
        </w:trPr>
        <w:tc>
          <w:tcPr>
            <w:tcW w:w="3031" w:type="dxa"/>
            <w:vMerge w:val="restart"/>
          </w:tcPr>
          <w:p w:rsidR="0062030E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</w:p>
          <w:p w:rsidR="0062030E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</w:p>
          <w:p w:rsidR="0062030E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</w:p>
          <w:p w:rsidR="0062030E" w:rsidRPr="00803A5B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03A5B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62030E" w:rsidRPr="00803A5B" w:rsidRDefault="0062030E" w:rsidP="00D7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5B">
              <w:rPr>
                <w:rFonts w:ascii="Times New Roman" w:hAnsi="Times New Roman" w:cs="Times New Roman"/>
                <w:sz w:val="20"/>
                <w:szCs w:val="20"/>
              </w:rPr>
              <w:t>Колличество рабочих мест и численность работников, занятых на этих рабочих местах</w:t>
            </w:r>
          </w:p>
        </w:tc>
        <w:tc>
          <w:tcPr>
            <w:tcW w:w="9235" w:type="dxa"/>
            <w:gridSpan w:val="7"/>
            <w:tcBorders>
              <w:bottom w:val="single" w:sz="4" w:space="0" w:color="auto"/>
            </w:tcBorders>
          </w:tcPr>
          <w:p w:rsidR="0062030E" w:rsidRPr="0062030E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  <w:r w:rsidRPr="0062030E">
              <w:rPr>
                <w:rFonts w:ascii="Times New Roman" w:hAnsi="Times New Roman" w:cs="Times New Roman"/>
              </w:rPr>
              <w:t>Колличество рабочих мест и численность занятых на них работников по классам (подклассам)</w:t>
            </w:r>
            <w:r w:rsidR="00F15D27">
              <w:rPr>
                <w:rFonts w:ascii="Times New Roman" w:hAnsi="Times New Roman" w:cs="Times New Roman"/>
              </w:rPr>
              <w:t xml:space="preserve"> </w:t>
            </w:r>
            <w:r w:rsidRPr="0062030E">
              <w:rPr>
                <w:rFonts w:ascii="Times New Roman" w:hAnsi="Times New Roman" w:cs="Times New Roman"/>
              </w:rPr>
              <w:t>условий труда из числа рабочих мест, указанных в графике 3( единиц)</w:t>
            </w:r>
          </w:p>
        </w:tc>
      </w:tr>
      <w:tr w:rsidR="0062030E" w:rsidTr="00D700C6">
        <w:trPr>
          <w:trHeight w:val="135"/>
        </w:trPr>
        <w:tc>
          <w:tcPr>
            <w:tcW w:w="3031" w:type="dxa"/>
            <w:vMerge/>
          </w:tcPr>
          <w:p w:rsidR="0062030E" w:rsidRDefault="0062030E" w:rsidP="00D700C6"/>
        </w:tc>
        <w:tc>
          <w:tcPr>
            <w:tcW w:w="7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30E" w:rsidRPr="0062030E" w:rsidRDefault="0062030E" w:rsidP="00D700C6">
            <w:pPr>
              <w:rPr>
                <w:rFonts w:ascii="Times New Roman" w:hAnsi="Times New Roman" w:cs="Times New Roman"/>
              </w:rPr>
            </w:pPr>
            <w:r w:rsidRPr="006203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030E" w:rsidRPr="00F15D27" w:rsidRDefault="0062030E" w:rsidP="00F15D27">
            <w:pPr>
              <w:jc w:val="center"/>
              <w:rPr>
                <w:rFonts w:cstheme="minorHAnsi"/>
              </w:rPr>
            </w:pPr>
            <w:r w:rsidRPr="00F15D27">
              <w:rPr>
                <w:rFonts w:cstheme="minorHAnsi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Класс 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Класс 2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Класс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30E" w:rsidRDefault="0062030E" w:rsidP="00D700C6">
            <w:r>
              <w:t>Класс  4</w:t>
            </w:r>
          </w:p>
        </w:tc>
      </w:tr>
      <w:tr w:rsidR="0062030E" w:rsidTr="00D700C6">
        <w:trPr>
          <w:trHeight w:val="120"/>
        </w:trPr>
        <w:tc>
          <w:tcPr>
            <w:tcW w:w="3031" w:type="dxa"/>
            <w:vMerge/>
          </w:tcPr>
          <w:p w:rsidR="0062030E" w:rsidRDefault="0062030E" w:rsidP="00D700C6"/>
        </w:tc>
        <w:tc>
          <w:tcPr>
            <w:tcW w:w="716" w:type="dxa"/>
            <w:vMerge/>
            <w:tcBorders>
              <w:right w:val="single" w:sz="4" w:space="0" w:color="auto"/>
            </w:tcBorders>
          </w:tcPr>
          <w:p w:rsidR="0062030E" w:rsidRDefault="0062030E" w:rsidP="00D700C6"/>
        </w:tc>
        <w:tc>
          <w:tcPr>
            <w:tcW w:w="2435" w:type="dxa"/>
            <w:vMerge/>
            <w:tcBorders>
              <w:left w:val="single" w:sz="4" w:space="0" w:color="auto"/>
            </w:tcBorders>
          </w:tcPr>
          <w:p w:rsidR="0062030E" w:rsidRDefault="0062030E" w:rsidP="00D700C6"/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62030E" w:rsidRDefault="0062030E" w:rsidP="00D700C6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</w:p>
        </w:tc>
      </w:tr>
      <w:tr w:rsidR="0062030E" w:rsidTr="00D700C6">
        <w:tc>
          <w:tcPr>
            <w:tcW w:w="3031" w:type="dxa"/>
          </w:tcPr>
          <w:p w:rsidR="0062030E" w:rsidRPr="00803A5B" w:rsidRDefault="0062030E" w:rsidP="00D700C6">
            <w:pPr>
              <w:jc w:val="center"/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2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10</w:t>
            </w:r>
          </w:p>
        </w:tc>
      </w:tr>
      <w:tr w:rsidR="0062030E" w:rsidTr="00D700C6">
        <w:tc>
          <w:tcPr>
            <w:tcW w:w="3031" w:type="dxa"/>
          </w:tcPr>
          <w:p w:rsidR="0062030E" w:rsidRPr="00803A5B" w:rsidRDefault="0062030E" w:rsidP="00D700C6">
            <w:pPr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85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85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</w:tr>
      <w:tr w:rsidR="0062030E" w:rsidTr="00D700C6">
        <w:tc>
          <w:tcPr>
            <w:tcW w:w="3031" w:type="dxa"/>
          </w:tcPr>
          <w:p w:rsidR="0062030E" w:rsidRPr="00803A5B" w:rsidRDefault="0062030E" w:rsidP="00D700C6">
            <w:pPr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Работники, занятые на рабочих местах(чел.)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91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91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87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</w:tr>
      <w:tr w:rsidR="0062030E" w:rsidTr="00D700C6">
        <w:tc>
          <w:tcPr>
            <w:tcW w:w="3031" w:type="dxa"/>
          </w:tcPr>
          <w:p w:rsidR="0062030E" w:rsidRPr="00803A5B" w:rsidRDefault="0062030E" w:rsidP="00D700C6">
            <w:pPr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51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51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</w:tr>
      <w:tr w:rsidR="0062030E" w:rsidTr="00D700C6">
        <w:tc>
          <w:tcPr>
            <w:tcW w:w="3031" w:type="dxa"/>
          </w:tcPr>
          <w:p w:rsidR="0062030E" w:rsidRPr="00803A5B" w:rsidRDefault="0062030E" w:rsidP="00D700C6">
            <w:pPr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Из них в возрасте до 18 лет.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</w:tr>
      <w:tr w:rsidR="0062030E" w:rsidTr="00D700C6">
        <w:trPr>
          <w:trHeight w:val="70"/>
        </w:trPr>
        <w:tc>
          <w:tcPr>
            <w:tcW w:w="3031" w:type="dxa"/>
          </w:tcPr>
          <w:p w:rsidR="0062030E" w:rsidRPr="00803A5B" w:rsidRDefault="0062030E" w:rsidP="00D700C6">
            <w:pPr>
              <w:rPr>
                <w:rFonts w:ascii="Times New Roman" w:hAnsi="Times New Roman" w:cs="Times New Roman"/>
              </w:rPr>
            </w:pPr>
            <w:r w:rsidRPr="00803A5B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2435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30E" w:rsidRDefault="0062030E" w:rsidP="00D700C6">
            <w:pPr>
              <w:jc w:val="center"/>
            </w:pPr>
            <w:r>
              <w:t>0</w:t>
            </w:r>
          </w:p>
        </w:tc>
      </w:tr>
    </w:tbl>
    <w:p w:rsidR="0062030E" w:rsidRDefault="0062030E"/>
    <w:sectPr w:rsidR="0062030E" w:rsidSect="0062030E">
      <w:pgSz w:w="16838" w:h="11906" w:orient="landscape"/>
      <w:pgMar w:top="1701" w:right="1134" w:bottom="850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9C" w:rsidRDefault="0080629C" w:rsidP="0062030E">
      <w:pPr>
        <w:spacing w:after="0" w:line="240" w:lineRule="auto"/>
      </w:pPr>
      <w:r>
        <w:separator/>
      </w:r>
    </w:p>
  </w:endnote>
  <w:endnote w:type="continuationSeparator" w:id="1">
    <w:p w:rsidR="0080629C" w:rsidRDefault="0080629C" w:rsidP="0062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9C" w:rsidRDefault="0080629C" w:rsidP="0062030E">
      <w:pPr>
        <w:spacing w:after="0" w:line="240" w:lineRule="auto"/>
      </w:pPr>
      <w:r>
        <w:separator/>
      </w:r>
    </w:p>
  </w:footnote>
  <w:footnote w:type="continuationSeparator" w:id="1">
    <w:p w:rsidR="0080629C" w:rsidRDefault="0080629C" w:rsidP="00620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3B0"/>
    <w:rsid w:val="0062030E"/>
    <w:rsid w:val="00803A5B"/>
    <w:rsid w:val="0080629C"/>
    <w:rsid w:val="008413B0"/>
    <w:rsid w:val="00F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30E"/>
  </w:style>
  <w:style w:type="paragraph" w:styleId="a6">
    <w:name w:val="footer"/>
    <w:basedOn w:val="a"/>
    <w:link w:val="a7"/>
    <w:uiPriority w:val="99"/>
    <w:semiHidden/>
    <w:unhideWhenUsed/>
    <w:rsid w:val="0062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30E"/>
  </w:style>
  <w:style w:type="paragraph" w:styleId="a8">
    <w:name w:val="Balloon Text"/>
    <w:basedOn w:val="a"/>
    <w:link w:val="a9"/>
    <w:uiPriority w:val="99"/>
    <w:semiHidden/>
    <w:unhideWhenUsed/>
    <w:rsid w:val="0062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2020-11-19T05:47:00Z</dcterms:created>
  <dcterms:modified xsi:type="dcterms:W3CDTF">2020-11-19T06:33:00Z</dcterms:modified>
</cp:coreProperties>
</file>